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4C99" w14:textId="1E01F07E" w:rsidR="00E0339F" w:rsidRDefault="00E0339F" w:rsidP="00E0339F">
      <w:pPr>
        <w:spacing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20302C8F">
            <wp:simplePos x="0" y="0"/>
            <wp:positionH relativeFrom="column">
              <wp:posOffset>5187315</wp:posOffset>
            </wp:positionH>
            <wp:positionV relativeFrom="paragraph">
              <wp:posOffset>13335</wp:posOffset>
            </wp:positionV>
            <wp:extent cx="989965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CA2CC" w14:textId="7EEA1B35" w:rsidR="00E0339F" w:rsidRDefault="00E0339F" w:rsidP="00E0339F">
      <w:pPr>
        <w:spacing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3C25CE86" w14:textId="14342D02" w:rsidR="00E0339F" w:rsidRDefault="00E0339F" w:rsidP="00E0339F">
      <w:pPr>
        <w:spacing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2BC8CFAA" w14:textId="3C6EFE2E" w:rsidR="00E0339F" w:rsidRPr="00E0339F" w:rsidRDefault="00E0339F" w:rsidP="00E0339F">
      <w:pPr>
        <w:spacing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2824F99C" w14:textId="04353296" w:rsidR="00295116" w:rsidRPr="005F6EEB" w:rsidRDefault="005F6EEB" w:rsidP="005F6EE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</w:t>
      </w:r>
      <w:r w:rsidR="00295116" w:rsidRPr="005F6EEB">
        <w:rPr>
          <w:rFonts w:ascii="Century Gothic" w:hAnsi="Century Gothic"/>
          <w:b/>
          <w:sz w:val="20"/>
          <w:szCs w:val="20"/>
        </w:rPr>
        <w:t>PROGRAMACIÓN CORTE DE CÉSPED CICLO 04: MARZO 2022</w:t>
      </w:r>
    </w:p>
    <w:p w14:paraId="2D88A7B8" w14:textId="77777777" w:rsidR="00295116" w:rsidRDefault="00295116" w:rsidP="00295116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MACRORUTA: 611 CIUDAD DE MONTERIA – HORARIO: 5:00 – 13:00</w:t>
      </w:r>
      <w:bookmarkStart w:id="0" w:name="_Hlk87338520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295116" w:rsidRPr="00FF1479" w14:paraId="788FE0E6" w14:textId="77777777" w:rsidTr="6620C741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6E9713B6" w14:textId="77777777" w:rsidR="00295116" w:rsidRPr="00FF1479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34DC0D1A" w14:textId="77777777" w:rsidR="00295116" w:rsidRPr="00FF1479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8EF6C25" w14:textId="77777777" w:rsidR="00295116" w:rsidRPr="00FF1479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414AF25" w14:textId="77777777" w:rsidR="00295116" w:rsidRPr="00FF1479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295116" w:rsidRPr="00FF1479" w14:paraId="07E0C543" w14:textId="77777777" w:rsidTr="6620C74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DC2E" w14:textId="77777777" w:rsidR="00295116" w:rsidRPr="00FF1479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297AC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557C" w14:textId="77777777" w:rsidR="00295116" w:rsidRPr="00FF1479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5223" w14:textId="77777777" w:rsidR="00295116" w:rsidRPr="00FF1479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4544A9EB" w14:textId="77777777" w:rsidTr="6620C741">
        <w:trPr>
          <w:trHeight w:val="330"/>
        </w:trPr>
        <w:tc>
          <w:tcPr>
            <w:tcW w:w="972" w:type="dxa"/>
            <w:vMerge/>
            <w:vAlign w:val="center"/>
            <w:hideMark/>
          </w:tcPr>
          <w:p w14:paraId="54FC45D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F891D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20" w:type="dxa"/>
            <w:vMerge/>
            <w:vAlign w:val="center"/>
          </w:tcPr>
          <w:p w14:paraId="080C191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vAlign w:val="center"/>
          </w:tcPr>
          <w:p w14:paraId="532B756D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0D71A39E" w14:textId="77777777" w:rsidTr="6620C741">
        <w:trPr>
          <w:trHeight w:val="330"/>
        </w:trPr>
        <w:tc>
          <w:tcPr>
            <w:tcW w:w="972" w:type="dxa"/>
            <w:vMerge/>
            <w:vAlign w:val="center"/>
            <w:hideMark/>
          </w:tcPr>
          <w:p w14:paraId="7637759C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7C853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20" w:type="dxa"/>
            <w:vMerge/>
            <w:vAlign w:val="center"/>
          </w:tcPr>
          <w:p w14:paraId="67BCEC4B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vAlign w:val="center"/>
          </w:tcPr>
          <w:p w14:paraId="55C1F8C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0F7BD2D5" w14:textId="77777777" w:rsidTr="6620C741">
        <w:trPr>
          <w:trHeight w:val="330"/>
        </w:trPr>
        <w:tc>
          <w:tcPr>
            <w:tcW w:w="972" w:type="dxa"/>
            <w:vMerge/>
            <w:vAlign w:val="center"/>
            <w:hideMark/>
          </w:tcPr>
          <w:p w14:paraId="5B9E962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32105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20" w:type="dxa"/>
            <w:vMerge/>
            <w:vAlign w:val="center"/>
          </w:tcPr>
          <w:p w14:paraId="2346A84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vAlign w:val="center"/>
          </w:tcPr>
          <w:p w14:paraId="68B1FE7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20C59E94" w14:textId="77777777" w:rsidTr="6620C741">
        <w:trPr>
          <w:trHeight w:val="330"/>
        </w:trPr>
        <w:tc>
          <w:tcPr>
            <w:tcW w:w="972" w:type="dxa"/>
            <w:vMerge/>
            <w:vAlign w:val="center"/>
            <w:hideMark/>
          </w:tcPr>
          <w:p w14:paraId="1C53E05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139F9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20" w:type="dxa"/>
            <w:vMerge/>
            <w:vAlign w:val="center"/>
          </w:tcPr>
          <w:p w14:paraId="6DA9E849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vAlign w:val="center"/>
          </w:tcPr>
          <w:p w14:paraId="2A4128C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56ED8739" w14:textId="77777777" w:rsidTr="6620C741">
        <w:trPr>
          <w:trHeight w:val="330"/>
        </w:trPr>
        <w:tc>
          <w:tcPr>
            <w:tcW w:w="972" w:type="dxa"/>
            <w:vMerge/>
            <w:vAlign w:val="center"/>
            <w:hideMark/>
          </w:tcPr>
          <w:p w14:paraId="5861502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CF7CF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vAlign w:val="center"/>
          </w:tcPr>
          <w:p w14:paraId="2BCB7B8B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vAlign w:val="center"/>
          </w:tcPr>
          <w:p w14:paraId="384F57F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0F43DA66" w14:textId="77777777" w:rsidTr="6620C741">
        <w:trPr>
          <w:trHeight w:val="330"/>
        </w:trPr>
        <w:tc>
          <w:tcPr>
            <w:tcW w:w="972" w:type="dxa"/>
            <w:vMerge/>
            <w:vAlign w:val="center"/>
            <w:hideMark/>
          </w:tcPr>
          <w:p w14:paraId="71698B4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0AFAD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vAlign w:val="center"/>
          </w:tcPr>
          <w:p w14:paraId="1030895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vAlign w:val="center"/>
          </w:tcPr>
          <w:p w14:paraId="3111B46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179B3418" w14:textId="77777777" w:rsidTr="6620C741">
        <w:trPr>
          <w:trHeight w:val="330"/>
        </w:trPr>
        <w:tc>
          <w:tcPr>
            <w:tcW w:w="972" w:type="dxa"/>
            <w:vMerge/>
            <w:vAlign w:val="center"/>
            <w:hideMark/>
          </w:tcPr>
          <w:p w14:paraId="391E26E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6B645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vAlign w:val="center"/>
          </w:tcPr>
          <w:p w14:paraId="664B4CCE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vAlign w:val="center"/>
          </w:tcPr>
          <w:p w14:paraId="71CE6F9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68612C1B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A408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 10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A63A5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D7A4B" w14:textId="77777777" w:rsidR="00295116" w:rsidRPr="00FF1479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7/03/2022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988C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13/03/2022</w:t>
            </w:r>
          </w:p>
        </w:tc>
      </w:tr>
      <w:tr w:rsidR="00295116" w:rsidRPr="00FF1479" w14:paraId="093D7C4F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604A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CD294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7713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F827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5B1481D3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68B17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2A129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D776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9F47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1DAD2A4A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55A8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E2BC7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2697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554A5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4DF0F5A9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C258A" w14:textId="77777777" w:rsidR="00295116" w:rsidRPr="00FF1479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8CBA3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Iglesia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Mocarí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9285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E9D9B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024C1D7F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D30A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F8156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de fútbol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Mocarí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1627C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C094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378013C5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42F8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1510D" w14:textId="5176AF38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6620C741">
              <w:rPr>
                <w:rFonts w:ascii="Calibri" w:hAnsi="Calibri" w:cs="Calibri"/>
                <w:b/>
                <w:bCs/>
                <w:color w:val="000000" w:themeColor="text1"/>
              </w:rPr>
              <w:t xml:space="preserve">Cancha Múltiple </w:t>
            </w:r>
            <w:proofErr w:type="spellStart"/>
            <w:r w:rsidRPr="6620C741">
              <w:rPr>
                <w:rFonts w:ascii="Calibri" w:hAnsi="Calibri" w:cs="Calibri"/>
                <w:b/>
                <w:bCs/>
                <w:color w:val="000000" w:themeColor="text1"/>
              </w:rPr>
              <w:t>Mocarí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F30DE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2A9FD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1F9580F4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343A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67A3E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C4E9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F442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58BBC7BD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0D7B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1A2AF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B0DC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C956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7241EC2F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A702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D87D8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1571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6DD3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554F8DCE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EB96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BF88A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AA897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764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64D7D1FD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FEAC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ED76A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AF8C5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6495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26ACB891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FC9C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C9C39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23B1B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25325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3464D81B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14B8C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C0E87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6349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A0F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0C933FF4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35C60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B9D2D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99A1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86C65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13270AA7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91E47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B4AD4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29A5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7774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3549FE3A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05CD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5A7F3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8EFF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9C22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272F4ECE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AC96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DD940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43BE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AC39D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359728D4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EF679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25E4A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83105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D7B7C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3BE4CC2A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60C5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3DF04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F5089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14519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65CEE49A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9394E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83B34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419E0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1741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0896A499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4D0C5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9F3D4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Río de Janeiro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BD2D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3B51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1B3B0AE8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53D6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063C5" w14:textId="29B5A57C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6620C741">
              <w:rPr>
                <w:rFonts w:ascii="Calibri" w:hAnsi="Calibri" w:cs="Calibri"/>
                <w:b/>
                <w:bCs/>
                <w:color w:val="000000" w:themeColor="text1"/>
              </w:rPr>
              <w:t xml:space="preserve">Glorieta Puente  Viejo  -  Calle 22 Con </w:t>
            </w:r>
            <w:proofErr w:type="spellStart"/>
            <w:r w:rsidRPr="6620C741">
              <w:rPr>
                <w:rFonts w:ascii="Calibri" w:hAnsi="Calibri" w:cs="Calibri"/>
                <w:b/>
                <w:bCs/>
                <w:color w:val="000000" w:themeColor="text1"/>
              </w:rPr>
              <w:t>Circunv</w:t>
            </w:r>
            <w:proofErr w:type="spellEnd"/>
            <w:r w:rsidRPr="6620C741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0328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EC367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13CFADA5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E1A8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BB7DA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Cesar Vergara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9231B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46E7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539FB52E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54C90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6FDEF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Holanda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8C0EC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DE46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30195DEF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69249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6B58F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Caracolí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0343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1341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7BBFC387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5570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903D6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4DD1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3A077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0CB7A115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D0B2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0B8D9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017B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B0B9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483977ED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B4937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4B1B9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2F20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BDF1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0FD72018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A966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84542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Betancí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5C107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B116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2A2E1971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6E85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D726E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Urb. El Puente #1-A-B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BD1B5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8EE6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23F31D28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2D6D9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911A8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Urbanización el Puente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7372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C3DFE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67AAF850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23FE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964FF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Los Mangos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43E5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84FD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6F933F8D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50AC7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B357B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Colón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F8A9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3E98A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2325D5C9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9FE2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72635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Balboa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1A09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A7275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75D61A93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74D5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F1431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Curva de la Vida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672F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46AE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7AB11EA0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6608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10C4F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Obrero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1E53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2BFB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4A19C410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0CFD7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264B6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Buenavista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E92D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39A7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68275820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364D1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F78F3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Barrio Buenavista Cr 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FBFA4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7EDB6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293254E7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CAAE0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438C2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Buenavista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214BC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25B3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77B2D8E0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FE86E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47484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Residual-Vía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Hospital.Cgio.C.Lleras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6BA6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9E213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34195FBF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711BF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09658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entrada Barrio la Granja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46C29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6319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FF1479" w14:paraId="5E9FF1C2" w14:textId="77777777" w:rsidTr="6620C741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AFFD2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50889" w14:textId="77777777" w:rsidR="00295116" w:rsidRPr="008F3B4B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Coquera -Cancha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5432B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E8278" w14:textId="77777777" w:rsidR="00295116" w:rsidRPr="00FF1479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90A9A36" w14:textId="77777777" w:rsidR="00295116" w:rsidRDefault="00295116" w:rsidP="00295116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4977"/>
        <w:gridCol w:w="1559"/>
        <w:gridCol w:w="1418"/>
      </w:tblGrid>
      <w:tr w:rsidR="00295116" w:rsidRPr="009B6961" w14:paraId="0A907CED" w14:textId="77777777" w:rsidTr="004C5783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bookmarkEnd w:id="0"/>
          <w:p w14:paraId="66CAD15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DCD307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3C96B3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12243D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295116" w:rsidRPr="008C1DB0" w14:paraId="5B3C91C1" w14:textId="77777777" w:rsidTr="004C5783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34F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DA94C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Campanos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799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14/03/2022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4DE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20/03/2022</w:t>
            </w:r>
          </w:p>
        </w:tc>
      </w:tr>
      <w:tr w:rsidR="00295116" w:rsidRPr="008C1DB0" w14:paraId="2CC3DAC0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8157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EB37C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Virgencita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5D76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414D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0231AFC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BEE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89FBC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Zarabanda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98B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28E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2781DF3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1E4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A20E6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Barrio Santa Fe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8D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38E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F04EE49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EA0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C57BB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 Barrio  Santa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-Vía  Batallón-Der.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491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055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0BB11EB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673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3B81F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residual  Batallón.  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E1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CA6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61BB7EE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6D5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42735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residual  Batallón.  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C5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193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FEFF55F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0FB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38252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Al lado Colegio Antonia Santos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6F6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FC8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5686A18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17C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EE898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#3-Via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FE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E19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1E97C4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FC8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6C4BE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#2-Via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8BB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758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5B53869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E31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2031B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#1-Via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188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8DF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0592892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D02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BA1B0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  Residual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10-Seguido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Comfacor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D34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10D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ABF0340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528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94861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Comfacor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9FA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CC8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899043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8E8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4E0E7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Glorieta frente colegio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Comfacor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48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CD7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37E20C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504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A8FC7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87A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F58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505C9C77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7C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AF950A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del P5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1A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AC1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0FF6D3E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697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97A61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Plaza Roja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C30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9E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5FADF411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AB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7AAAA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Néstor Teherán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E51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AAE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1E7E893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079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4A15D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 del Carmen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5C8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940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4E1D9614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7E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CFF13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Divino Niño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7D0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1AF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C0DC620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C0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80B9E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P5-Cancha Tejo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84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91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78BD611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BEE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742F7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Samaria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F8C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46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2948E8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B4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4BB70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Moncada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669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A3D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01B6DD23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7F6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13CDB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Boston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899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D67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539613D4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5A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CE20B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Lineal Las Golondrinas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E7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4D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99497D1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948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65AE2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Prado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76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589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B631D29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E7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A08C8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Galilea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C3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BB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4303858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AC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CBF58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El Prado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C6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F3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0745879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82B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A6B11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4-La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664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2B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6C3FC98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CEB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0CACD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Villa Margarita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D42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4A3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1C6FFD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A2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F0AB5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Barrio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Panzenú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C43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E1D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157B559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3D5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BC7FE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Araújos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1F6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D0B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1A33890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125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E5D84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Nuevo Horizonte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1B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EF1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1A91C4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0E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9C9AD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Robles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77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AB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2E06371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58B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E0933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Candelaria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D2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C0C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494EB75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B50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49241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Berlín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0B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DA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04275F0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5A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D2F1D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#5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54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A3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48C3C269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6B5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A3C94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627.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CE4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9C2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1E5AB7D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171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11BEF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"Mara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Bechara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715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EC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6F6A40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A56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A687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Softball-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CC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B8B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C38B79B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48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8D7B3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Rocío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984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137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46B76A7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A22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295B4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Canta Claro-Iglesia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S.Fma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EFD0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4B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84170B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9CC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2CD17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82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88F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8D3F6A6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794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01766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862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BDA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88679BC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0F6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CC43F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B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49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C64A31F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E73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AA1C9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8B70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255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45CD1DAD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A35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23573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09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C76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2B9D7E2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C8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D2A0B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EA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218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5D2E31A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00D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A49F3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 44  AV.  CIRCUNV.-CALLE  44 CRA.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A81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AE9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0DF0BC8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6FC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39076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EC0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80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5A8A0A6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BEE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FE6E2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37D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88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4D54BB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FB2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C3614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EB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8FB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CC0BB58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36D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3D3DD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CRA. 2 AV. CIRCUNV.-CALLE   41 CRA. 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B0C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1C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4714324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6E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556A3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 41  AV.  CIRCUNV.-CALLE  41 AV. 1ª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5DB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1FA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CAE9CB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4A6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8E467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353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154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56D1936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EC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DF5A9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252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B51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5B89AFA7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1A3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4717F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FF1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C2B0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6272861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921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4DF22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B5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DFD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0E3CD1F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E30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82EF5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DB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56B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B25AAAC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EBA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DA497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170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27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D3E527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A9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DC925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C4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A5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5DEB2E04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47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EC272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484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D31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1E0A892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38A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73969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235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BA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2AFD742" w14:textId="77777777" w:rsidR="00295116" w:rsidRPr="008C1DB0" w:rsidRDefault="00295116" w:rsidP="00295116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  <w:bookmarkStart w:id="1" w:name="_Hlk9392012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295116" w:rsidRPr="008C1DB0" w14:paraId="0669691A" w14:textId="77777777" w:rsidTr="004C5783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1E04F" w14:textId="77777777" w:rsidR="00295116" w:rsidRPr="009114FE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A670EA9" w14:textId="77777777" w:rsidR="00295116" w:rsidRPr="009114FE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EAA7309" w14:textId="77777777" w:rsidR="00295116" w:rsidRPr="009114FE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C0C1409" w14:textId="77777777" w:rsidR="00295116" w:rsidRPr="009114FE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295116" w:rsidRPr="008C1DB0" w14:paraId="6ECCEA6B" w14:textId="77777777" w:rsidTr="004C5783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B70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7644F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D93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21/03/2022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7E8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27/03/2022</w:t>
            </w:r>
          </w:p>
        </w:tc>
      </w:tr>
      <w:tr w:rsidR="00295116" w:rsidRPr="008C1DB0" w14:paraId="3AAB55A7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0D1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5463C" w14:textId="77777777" w:rsidR="00295116" w:rsidRPr="008C1DB0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309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943A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B38A45E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C6A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FC0FA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006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3121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093A383C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7AD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3A25D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80D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3ECE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628A8D36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0FA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0E91C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AB8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BB34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020A2433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29D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A9D35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F4C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B600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4F46D776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784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29ED3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03B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F92C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500BE665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B8D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3C3F4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5C2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2F65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710BA6D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8D1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B10AE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C9EF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D727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4C26710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B77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76890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1A5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D7D2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0449D95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872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517A4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C4D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9438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6182CB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D3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693DD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4E2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0D97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F903A7F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B15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915CD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2B3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E3B4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7AB1F46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E64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E8728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FC2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FA61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D30BABE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979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29F66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B9F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DFA5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FAD06D3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0A53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E035F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189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6B31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096B76DB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BD32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5FA6A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606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AD48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7780F81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5EE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5090F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6 de Marzo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340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D77E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5410C279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FD0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A9C17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D2F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C81C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72740BA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6FCE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AEF21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8EC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D85D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46DA1341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EA5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D3CCF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C14B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29E6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2F9FE964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6F05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CD475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del Río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447A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CA19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3BAB6962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FAC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801C1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Altos del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32C4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4106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B9FDE33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A52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A86C2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A627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12AA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1488EE7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0738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DCE21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Pasaje del Sol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9936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8290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5116" w:rsidRPr="008C1DB0" w14:paraId="1C0031A4" w14:textId="77777777" w:rsidTr="004C578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FD6D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CF958" w14:textId="77777777" w:rsidR="00295116" w:rsidRPr="00BE1656" w:rsidRDefault="00295116" w:rsidP="004C578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809" w14:textId="77777777" w:rsidR="00295116" w:rsidRPr="009B6961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C42F" w14:textId="77777777" w:rsidR="00295116" w:rsidRDefault="00295116" w:rsidP="004C578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1"/>
    </w:tbl>
    <w:p w14:paraId="54EA2D2C" w14:textId="77777777" w:rsidR="006404C3" w:rsidRPr="008C1DB0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sectPr w:rsidR="006404C3" w:rsidRPr="008C1DB0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AA0C" w14:textId="77777777" w:rsidR="00980117" w:rsidRDefault="00980117" w:rsidP="00553C08">
      <w:pPr>
        <w:spacing w:after="0" w:line="240" w:lineRule="auto"/>
      </w:pPr>
      <w:r>
        <w:separator/>
      </w:r>
    </w:p>
  </w:endnote>
  <w:endnote w:type="continuationSeparator" w:id="0">
    <w:p w14:paraId="2495382E" w14:textId="77777777" w:rsidR="00980117" w:rsidRDefault="00980117" w:rsidP="00553C08">
      <w:pPr>
        <w:spacing w:after="0" w:line="240" w:lineRule="auto"/>
      </w:pPr>
      <w:r>
        <w:continuationSeparator/>
      </w:r>
    </w:p>
  </w:endnote>
  <w:endnote w:type="continuationNotice" w:id="1">
    <w:p w14:paraId="4AF9FE42" w14:textId="77777777" w:rsidR="008D4928" w:rsidRDefault="008D4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1CCC" w14:textId="77777777" w:rsidR="00980117" w:rsidRDefault="00980117" w:rsidP="00553C08">
      <w:pPr>
        <w:spacing w:after="0" w:line="240" w:lineRule="auto"/>
      </w:pPr>
      <w:r>
        <w:separator/>
      </w:r>
    </w:p>
  </w:footnote>
  <w:footnote w:type="continuationSeparator" w:id="0">
    <w:p w14:paraId="0B1F80B7" w14:textId="77777777" w:rsidR="00980117" w:rsidRDefault="00980117" w:rsidP="00553C08">
      <w:pPr>
        <w:spacing w:after="0" w:line="240" w:lineRule="auto"/>
      </w:pPr>
      <w:r>
        <w:continuationSeparator/>
      </w:r>
    </w:p>
  </w:footnote>
  <w:footnote w:type="continuationNotice" w:id="1">
    <w:p w14:paraId="5B9D70FF" w14:textId="77777777" w:rsidR="008D4928" w:rsidRDefault="008D49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6A8"/>
    <w:multiLevelType w:val="hybridMultilevel"/>
    <w:tmpl w:val="AA96CC40"/>
    <w:lvl w:ilvl="0" w:tplc="080A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56114"/>
    <w:rsid w:val="000E45AE"/>
    <w:rsid w:val="001328E7"/>
    <w:rsid w:val="001656F1"/>
    <w:rsid w:val="001A7150"/>
    <w:rsid w:val="001B7C1A"/>
    <w:rsid w:val="001C62F0"/>
    <w:rsid w:val="001D541F"/>
    <w:rsid w:val="001D7B0C"/>
    <w:rsid w:val="001E0763"/>
    <w:rsid w:val="001E19D1"/>
    <w:rsid w:val="00201452"/>
    <w:rsid w:val="00226192"/>
    <w:rsid w:val="002270B9"/>
    <w:rsid w:val="00246AAC"/>
    <w:rsid w:val="00253300"/>
    <w:rsid w:val="00286521"/>
    <w:rsid w:val="00294472"/>
    <w:rsid w:val="00295116"/>
    <w:rsid w:val="002B740A"/>
    <w:rsid w:val="002C0248"/>
    <w:rsid w:val="002C3B9C"/>
    <w:rsid w:val="0032119F"/>
    <w:rsid w:val="00322AC6"/>
    <w:rsid w:val="0035203E"/>
    <w:rsid w:val="0035752F"/>
    <w:rsid w:val="00374D94"/>
    <w:rsid w:val="003C1489"/>
    <w:rsid w:val="003C5501"/>
    <w:rsid w:val="003D4E9B"/>
    <w:rsid w:val="003E29EF"/>
    <w:rsid w:val="003E5EC1"/>
    <w:rsid w:val="00412DFF"/>
    <w:rsid w:val="00430F75"/>
    <w:rsid w:val="004800F7"/>
    <w:rsid w:val="004870C4"/>
    <w:rsid w:val="004B7780"/>
    <w:rsid w:val="004C0351"/>
    <w:rsid w:val="004E5F64"/>
    <w:rsid w:val="005041F1"/>
    <w:rsid w:val="005106F9"/>
    <w:rsid w:val="00511217"/>
    <w:rsid w:val="00514C33"/>
    <w:rsid w:val="005209C9"/>
    <w:rsid w:val="00553C08"/>
    <w:rsid w:val="0059614F"/>
    <w:rsid w:val="005967E1"/>
    <w:rsid w:val="005B7352"/>
    <w:rsid w:val="005E6EC5"/>
    <w:rsid w:val="005F2C45"/>
    <w:rsid w:val="005F6EEB"/>
    <w:rsid w:val="00605819"/>
    <w:rsid w:val="006404C3"/>
    <w:rsid w:val="00646A39"/>
    <w:rsid w:val="00675113"/>
    <w:rsid w:val="006B2182"/>
    <w:rsid w:val="006E4064"/>
    <w:rsid w:val="00711C0A"/>
    <w:rsid w:val="007154E0"/>
    <w:rsid w:val="0074267A"/>
    <w:rsid w:val="007774B8"/>
    <w:rsid w:val="00780FD9"/>
    <w:rsid w:val="0078139F"/>
    <w:rsid w:val="00791B8A"/>
    <w:rsid w:val="00826BB2"/>
    <w:rsid w:val="00832722"/>
    <w:rsid w:val="00841E0D"/>
    <w:rsid w:val="008426A4"/>
    <w:rsid w:val="008A03B8"/>
    <w:rsid w:val="008B64F7"/>
    <w:rsid w:val="008C1DB0"/>
    <w:rsid w:val="008D4928"/>
    <w:rsid w:val="008F3B4B"/>
    <w:rsid w:val="009114FE"/>
    <w:rsid w:val="009377D0"/>
    <w:rsid w:val="00941CB6"/>
    <w:rsid w:val="00980117"/>
    <w:rsid w:val="00981C57"/>
    <w:rsid w:val="009B6961"/>
    <w:rsid w:val="009D189E"/>
    <w:rsid w:val="009D4D09"/>
    <w:rsid w:val="00A02719"/>
    <w:rsid w:val="00A11065"/>
    <w:rsid w:val="00A51508"/>
    <w:rsid w:val="00A52207"/>
    <w:rsid w:val="00AB00D1"/>
    <w:rsid w:val="00AB38C6"/>
    <w:rsid w:val="00B417B6"/>
    <w:rsid w:val="00B441BF"/>
    <w:rsid w:val="00B543A0"/>
    <w:rsid w:val="00B851E2"/>
    <w:rsid w:val="00B93CA7"/>
    <w:rsid w:val="00B96787"/>
    <w:rsid w:val="00BE0BF9"/>
    <w:rsid w:val="00BE1656"/>
    <w:rsid w:val="00C476DD"/>
    <w:rsid w:val="00C524D5"/>
    <w:rsid w:val="00C63EE7"/>
    <w:rsid w:val="00C66792"/>
    <w:rsid w:val="00C82466"/>
    <w:rsid w:val="00C872B0"/>
    <w:rsid w:val="00CB16D6"/>
    <w:rsid w:val="00CC14D3"/>
    <w:rsid w:val="00CD5CE9"/>
    <w:rsid w:val="00CF173B"/>
    <w:rsid w:val="00CF447C"/>
    <w:rsid w:val="00CF52DA"/>
    <w:rsid w:val="00D259D8"/>
    <w:rsid w:val="00D73296"/>
    <w:rsid w:val="00D75F78"/>
    <w:rsid w:val="00D82293"/>
    <w:rsid w:val="00D96024"/>
    <w:rsid w:val="00D96557"/>
    <w:rsid w:val="00DA6A24"/>
    <w:rsid w:val="00DB34D5"/>
    <w:rsid w:val="00DD221D"/>
    <w:rsid w:val="00DE03C3"/>
    <w:rsid w:val="00DF4300"/>
    <w:rsid w:val="00DF71A4"/>
    <w:rsid w:val="00E0339F"/>
    <w:rsid w:val="00E56663"/>
    <w:rsid w:val="00E75451"/>
    <w:rsid w:val="00F34963"/>
    <w:rsid w:val="00F35B7C"/>
    <w:rsid w:val="00F540E1"/>
    <w:rsid w:val="00F55C30"/>
    <w:rsid w:val="00FA0CF3"/>
    <w:rsid w:val="00FC0812"/>
    <w:rsid w:val="00FD62A8"/>
    <w:rsid w:val="00FE29B1"/>
    <w:rsid w:val="00FF1479"/>
    <w:rsid w:val="00FF468D"/>
    <w:rsid w:val="6620C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08"/>
  </w:style>
  <w:style w:type="paragraph" w:styleId="Piedepgina">
    <w:name w:val="footer"/>
    <w:basedOn w:val="Normal"/>
    <w:link w:val="Piedepgina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08"/>
  </w:style>
  <w:style w:type="paragraph" w:styleId="Prrafodelista">
    <w:name w:val="List Paragraph"/>
    <w:basedOn w:val="Normal"/>
    <w:uiPriority w:val="34"/>
    <w:qFormat/>
    <w:rsid w:val="005F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4D0C36E35B4A4AAF24A023766CA924" ma:contentTypeVersion="11" ma:contentTypeDescription="Crear nuevo documento." ma:contentTypeScope="" ma:versionID="20f0ac44f2fc8d4ad7d7e7149d62817f">
  <xsd:schema xmlns:xsd="http://www.w3.org/2001/XMLSchema" xmlns:xs="http://www.w3.org/2001/XMLSchema" xmlns:p="http://schemas.microsoft.com/office/2006/metadata/properties" xmlns:ns3="7d21bd61-8c86-44e9-b6b1-376cff44979b" xmlns:ns4="d2c459a6-d124-430a-8ae2-c773ebc7e5cc" targetNamespace="http://schemas.microsoft.com/office/2006/metadata/properties" ma:root="true" ma:fieldsID="3d9139fe6f63851d83071e75ea849721" ns3:_="" ns4:_="">
    <xsd:import namespace="7d21bd61-8c86-44e9-b6b1-376cff44979b"/>
    <xsd:import namespace="d2c459a6-d124-430a-8ae2-c773ebc7e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1bd61-8c86-44e9-b6b1-376cff44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459a6-d124-430a-8ae2-c773ebc7e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76EB1-EE20-4817-9D5E-F3B7BB3D1765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8576A2B-7C54-46D2-A22A-F7DF65A78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EAA36-86DB-4510-8B83-80B744E6CC8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d21bd61-8c86-44e9-b6b1-376cff44979b"/>
    <ds:schemaRef ds:uri="d2c459a6-d124-430a-8ae2-c773ebc7e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Camilo Andrés  Hernández Almentero</cp:lastModifiedBy>
  <cp:revision>2</cp:revision>
  <dcterms:created xsi:type="dcterms:W3CDTF">2022-03-15T13:06:00Z</dcterms:created>
  <dcterms:modified xsi:type="dcterms:W3CDTF">2022-03-15T13:06:00Z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0x010100BC4D0C36E35B4A4AAF24A023766CA924</vt:lpwstr>
  </property>
</Properties>
</file>